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297"/>
        <w:gridCol w:w="1035"/>
        <w:gridCol w:w="3510"/>
        <w:gridCol w:w="3535"/>
        <w:gridCol w:w="487"/>
        <w:gridCol w:w="80"/>
        <w:gridCol w:w="416"/>
      </w:tblGrid>
      <w:tr w:rsidR="003F397D" w:rsidRPr="00176983" w:rsidTr="00CF7188"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1C7D6E" w:rsidRPr="00925CEC" w:rsidTr="001C7D6E">
              <w:tc>
                <w:tcPr>
                  <w:tcW w:w="9738" w:type="dxa"/>
                </w:tcPr>
                <w:p w:rsidR="001C7D6E" w:rsidRPr="00550FF3" w:rsidRDefault="001C7D6E" w:rsidP="001C7D6E">
                  <w:pPr>
                    <w:tabs>
                      <w:tab w:val="left" w:pos="3195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50FF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ผลงานเลขที่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1C7D6E" w:rsidRPr="00640265" w:rsidRDefault="001C7D6E" w:rsidP="001C7D6E">
                  <w:pPr>
                    <w:tabs>
                      <w:tab w:val="left" w:pos="3195"/>
                    </w:tabs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ชื่อผู้เสนอขอ</w:t>
                  </w: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.........................................................................................................................</w:t>
                  </w:r>
                  <w:r w:rsidRPr="0064026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.....................................................</w:t>
                  </w:r>
                </w:p>
                <w:p w:rsidR="001C7D6E" w:rsidRPr="00550FF3" w:rsidRDefault="001C7D6E" w:rsidP="001C7D6E">
                  <w:pPr>
                    <w:spacing w:line="360" w:lineRule="auto"/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ขอกำหนดตำแหน่ง</w:t>
                  </w:r>
                  <w:r w:rsidRPr="0064026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..................................... โดยวิธี.......................(ปกติ/พิเศษ/เทียบตำแหน่ง)  วิธีย่อย  </w:t>
                  </w: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.……………..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50FF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ab/>
                  </w:r>
                  <w:r w:rsidRPr="00550FF3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1C7D6E" w:rsidRPr="00550FF3" w:rsidTr="001C7D6E">
              <w:tc>
                <w:tcPr>
                  <w:tcW w:w="9738" w:type="dxa"/>
                </w:tcPr>
                <w:p w:rsidR="001C7D6E" w:rsidRPr="00550FF3" w:rsidRDefault="001C7D6E" w:rsidP="001C7D6E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สาขาวิชา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</w:rPr>
                    <w:t>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</w:t>
                  </w:r>
                  <w:r w:rsidRPr="00550FF3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</w:t>
                  </w: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อนุสาขาวิชา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</w:t>
                  </w:r>
                  <w:r w:rsidRPr="00550FF3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</w:tr>
          </w:tbl>
          <w:p w:rsidR="003F397D" w:rsidRDefault="003F397D" w:rsidP="003F397D"/>
        </w:tc>
      </w:tr>
      <w:tr w:rsidR="00A80366" w:rsidRPr="00176983" w:rsidTr="00CF7188">
        <w:tc>
          <w:tcPr>
            <w:tcW w:w="9738" w:type="dxa"/>
            <w:gridSpan w:val="8"/>
          </w:tcPr>
          <w:p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894FF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80366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E47719" w:rsidRPr="00176983" w:rsidRDefault="00E47719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A52842" w:rsidRPr="00A52842" w:rsidRDefault="00A52842" w:rsidP="00A5284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A528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FB63D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52842">
              <w:rPr>
                <w:rFonts w:ascii="TH SarabunPSK" w:hAnsi="TH SarabunPSK" w:cs="TH SarabunPSK"/>
                <w:sz w:val="28"/>
              </w:rPr>
              <w:t>First author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A52842" w:rsidRPr="00A52842" w:rsidRDefault="00A52842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B63D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F397D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A52842">
              <w:rPr>
                <w:rFonts w:ascii="TH SarabunPSK" w:hAnsi="TH SarabunPSK" w:cs="TH SarabunPSK"/>
                <w:sz w:val="28"/>
              </w:rPr>
              <w:t>ontributor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82AFF" w:rsidRPr="00176983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894F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2C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จัดทำเป็นเอกสาร โดยมีคำอธิบายอย่างชัดเจนประกอบ 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>ตามที่กำหนดในประกาศคณะวุฒยา</w:t>
            </w:r>
            <w:proofErr w:type="spellStart"/>
            <w:r w:rsidR="00B70AE6">
              <w:rPr>
                <w:rFonts w:ascii="TH SarabunPSK" w:hAnsi="TH SarabunPSK" w:cs="TH SarabunPSK" w:hint="cs"/>
                <w:sz w:val="28"/>
                <w:cs/>
              </w:rPr>
              <w:t>จารย์</w:t>
            </w:r>
            <w:proofErr w:type="spellEnd"/>
          </w:p>
          <w:p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บทความวิจัยในวารสารทางวิชาการ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อยู่ในฐานข้อมูล..............................................................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:rsidR="00AA4483" w:rsidRDefault="00AA4483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หนังสือรวม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</w:p>
          <w:p w:rsidR="00AA4483" w:rsidRDefault="00AA4483" w:rsidP="00E82AF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หนังสือประมวลบทความ </w:t>
            </w:r>
            <w:r>
              <w:rPr>
                <w:rFonts w:ascii="TH SarabunPSK" w:hAnsi="TH SarabunPSK" w:cs="TH SarabunPSK"/>
                <w:sz w:val="28"/>
              </w:rPr>
              <w:t>(Proceeding</w:t>
            </w:r>
            <w:r w:rsidR="00ED17CE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:rsidR="002E2C75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E5570" w:rsidRPr="00CE5570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</w:t>
            </w:r>
          </w:p>
          <w:p w:rsidR="00E82AFF" w:rsidRPr="00176983" w:rsidRDefault="002E2C75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E82AFF"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E82AFF"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BE9" w:rsidRPr="00283BE9">
              <w:rPr>
                <w:rFonts w:ascii="TH SarabunPSK" w:hAnsi="TH SarabunPSK" w:cs="TH SarabunPSK" w:hint="cs"/>
                <w:sz w:val="28"/>
                <w:cs/>
              </w:rPr>
              <w:t>เอกสารแสดงทรัพย์สินทางปัญญาที่เกิดจากผลงานดังกล่าว</w:t>
            </w:r>
          </w:p>
          <w:p w:rsidR="00283BE9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E42B6" w:rsidRPr="006E42B6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</w:t>
            </w:r>
          </w:p>
          <w:p w:rsidR="00800176" w:rsidRPr="00176983" w:rsidRDefault="00E82AFF" w:rsidP="00283BE9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E42B6" w:rsidRPr="006E42B6">
              <w:rPr>
                <w:rFonts w:ascii="TH SarabunPSK" w:hAnsi="TH SarabunPSK" w:cs="TH SarabunPSK" w:hint="cs"/>
                <w:sz w:val="28"/>
                <w:cs/>
              </w:rPr>
              <w:t>รายงานการประเมินจากหน่วยงานภายนอก</w:t>
            </w:r>
          </w:p>
        </w:tc>
      </w:tr>
      <w:tr w:rsidR="00F724CC" w:rsidRPr="00176983" w:rsidTr="00CF7188">
        <w:trPr>
          <w:trHeight w:val="267"/>
        </w:trPr>
        <w:tc>
          <w:tcPr>
            <w:tcW w:w="9738" w:type="dxa"/>
            <w:gridSpan w:val="8"/>
          </w:tcPr>
          <w:p w:rsidR="00AD66CE" w:rsidRPr="006E42B6" w:rsidRDefault="00AD66CE" w:rsidP="00176983">
            <w:pPr>
              <w:spacing w:line="360" w:lineRule="auto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  <w:tr w:rsidR="00F724CC" w:rsidRPr="00176983" w:rsidTr="00CF7188">
        <w:trPr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:rsidR="00F724CC" w:rsidRPr="00176983" w:rsidRDefault="00F724CC" w:rsidP="00F72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724CC" w:rsidRPr="00176983" w:rsidTr="00CF7188">
        <w:trPr>
          <w:trHeight w:val="234"/>
        </w:trPr>
        <w:tc>
          <w:tcPr>
            <w:tcW w:w="9738" w:type="dxa"/>
            <w:gridSpan w:val="8"/>
          </w:tcPr>
          <w:p w:rsidR="00F724CC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E2C75" w:rsidRPr="00474373" w:rsidRDefault="002E2C75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</w:tr>
      <w:tr w:rsidR="00F724CC" w:rsidRPr="00176983" w:rsidTr="00CF7188">
        <w:tc>
          <w:tcPr>
            <w:tcW w:w="378" w:type="dxa"/>
          </w:tcPr>
          <w:p w:rsidR="00F724CC" w:rsidRPr="00176983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F724CC" w:rsidRPr="00176983" w:rsidRDefault="00F724CC" w:rsidP="000A1124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 </w:t>
            </w:r>
            <w:r w:rsidR="00113069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113069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</w:t>
            </w:r>
            <w:r w:rsidR="00196DF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724CC" w:rsidRPr="00176983" w:rsidTr="00CF7188">
        <w:tc>
          <w:tcPr>
            <w:tcW w:w="378" w:type="dxa"/>
            <w:tcBorders>
              <w:right w:val="single" w:sz="4" w:space="0" w:color="auto"/>
            </w:tcBorders>
          </w:tcPr>
          <w:p w:rsidR="00F724CC" w:rsidRPr="00176983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B6" w:rsidRDefault="006E42B6" w:rsidP="006E42B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6E42B6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:rsidR="00D46106" w:rsidRPr="004D0930" w:rsidRDefault="006E42B6" w:rsidP="006E42B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D0930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มีการรวบรวมข้อมูลและสารสนเทศที่ชัดเจน</w:t>
            </w:r>
            <w:r w:rsidRPr="004D0930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มีการระบุปัญหาหรือความต้องการโดยการมีส่วนร่วมของอุตสาหกรรมกลุ่มเป้าหมาย</w:t>
            </w:r>
            <w:r w:rsidRPr="004D0930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มีการวิเคราะห์หรือสังเคราะห์ความรู้ที่สามารถแก้ไขปัญหาที่เกิดขึ้น</w:t>
            </w:r>
            <w:r w:rsidRPr="004D0930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eastAsiaTheme="minorHAnsi" w:hAnsi="TH SarabunPSK" w:cs="TH SarabunPSK" w:hint="cs"/>
                <w:sz w:val="28"/>
                <w:cs/>
              </w:rPr>
              <w:t>หรือทำความเข้าใจสถานการณ์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CC" w:rsidRPr="00176983" w:rsidRDefault="00F724CC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BF2DF6" w:rsidRPr="00176983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4D09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4D0930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474373" w:rsidRDefault="004D0930" w:rsidP="004D09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4D093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4D093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D0930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B </w:t>
            </w:r>
            <w:r w:rsidRPr="004D093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และต้องสามารถนำเสนอแนวทางแก้ไขปัญหาจนเกิดการเปลี่ยนแปลงในทางที่ดีขึ้นอย่างเป็นที่ประจักษ์</w:t>
            </w:r>
            <w:r w:rsidRPr="004D093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D093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ก่อให้เกิดการพัฒนาอุตสาหกรรมนั้น</w:t>
            </w:r>
          </w:p>
          <w:p w:rsidR="00FB63DE" w:rsidRPr="004D0930" w:rsidRDefault="00FB63DE" w:rsidP="004D09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F6" w:rsidRPr="00176983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BF2DF6" w:rsidRPr="00176983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894FF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D093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:rsidR="00E82AFF" w:rsidRPr="00176983" w:rsidRDefault="004D0930" w:rsidP="00894FF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D0930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4D09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hAnsi="TH SarabunPSK" w:cs="TH SarabunPSK"/>
                <w:sz w:val="28"/>
              </w:rPr>
              <w:t>B</w:t>
            </w:r>
            <w:r w:rsidRPr="004D0930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Pr="004D0930">
              <w:rPr>
                <w:rFonts w:ascii="TH SarabunPSK" w:hAnsi="TH SarabunPSK" w:cs="TH SarabunPSK" w:hint="cs"/>
                <w:sz w:val="28"/>
                <w:cs/>
              </w:rPr>
              <w:t>และต้องสามารถนำไปใช้เป็นตัวอย่างในการแก้ปัญหาหรือทำความเข้าใจสถานการณ์</w:t>
            </w:r>
            <w:r w:rsidRPr="004D09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hAnsi="TH SarabunPSK" w:cs="TH SarabunPSK" w:hint="cs"/>
                <w:sz w:val="28"/>
                <w:cs/>
              </w:rPr>
              <w:t>จนเกิดการเปลี่ยนแปลงในทางที่ดีขึ้นอย่างเป็นที่ประจักษ์</w:t>
            </w:r>
            <w:r w:rsidRPr="004D09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หรือก่อให้เกิดการพัฒนาให้กับอุตสาหกรรมอื่นได้</w:t>
            </w:r>
            <w:r w:rsidRPr="004D09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0930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หรือก่อให้เกิดการเปลี่ยนแปลงเชิงนโยบายในวงกว้างในระดับจังหวัดหรือประเทศอย่างเป็นรูปธรรม</w:t>
            </w:r>
            <w:r w:rsidR="00A72B5C" w:rsidRPr="004D09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72B5C" w:rsidRPr="0017698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F6" w:rsidRPr="00176983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0930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4D0930" w:rsidRPr="00176983" w:rsidRDefault="004D0930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3" w:rsidRDefault="00474373" w:rsidP="0047437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437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:rsidR="004D0930" w:rsidRPr="00474373" w:rsidRDefault="00474373" w:rsidP="0047437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4373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4743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74373">
              <w:rPr>
                <w:rFonts w:ascii="TH SarabunPSK" w:hAnsi="TH SarabunPSK" w:cs="TH SarabunPSK"/>
                <w:sz w:val="28"/>
              </w:rPr>
              <w:t xml:space="preserve">A </w:t>
            </w:r>
            <w:r w:rsidRPr="00474373">
              <w:rPr>
                <w:rFonts w:ascii="TH SarabunPSK" w:hAnsi="TH SarabunPSK" w:cs="TH SarabunPSK" w:hint="cs"/>
                <w:sz w:val="28"/>
                <w:cs/>
              </w:rPr>
              <w:t>และต้องส่งผลกระทบต่อภาคอุตสาหกรรมหรือแวดวงวิชาการอย่างกว้างขวางอย่างมีนัยสำคัญ</w:t>
            </w:r>
            <w:r w:rsidRPr="004743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74373">
              <w:rPr>
                <w:rFonts w:ascii="TH SarabunPSK" w:hAnsi="TH SarabunPSK" w:cs="TH SarabunPSK" w:hint="cs"/>
                <w:sz w:val="28"/>
                <w:cs/>
              </w:rPr>
              <w:t>เป็นที่ยอมรับในระดับชาติหรือระดับนานาชาติ</w:t>
            </w:r>
            <w:r w:rsidRPr="004743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74373">
              <w:rPr>
                <w:rFonts w:ascii="TH SarabunPSK" w:hAnsi="TH SarabunPSK" w:cs="TH SarabunPSK" w:hint="cs"/>
                <w:sz w:val="28"/>
                <w:cs/>
              </w:rPr>
              <w:t>หรือได้รับรางวัลจากองค์กรที่ได้รับการยอมรับในระดับนานาชาติ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0" w:rsidRPr="00176983" w:rsidRDefault="004D0930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24CC" w:rsidRPr="00176983" w:rsidTr="00CF7188">
        <w:trPr>
          <w:gridAfter w:val="1"/>
          <w:wAfter w:w="416" w:type="dxa"/>
        </w:trPr>
        <w:tc>
          <w:tcPr>
            <w:tcW w:w="9322" w:type="dxa"/>
            <w:gridSpan w:val="7"/>
          </w:tcPr>
          <w:p w:rsidR="00B70AE6" w:rsidRPr="00176983" w:rsidRDefault="00B70AE6" w:rsidP="00B70AE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0769B6" w:rsidRPr="00176983" w:rsidRDefault="00B70AE6" w:rsidP="002E2C7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F724CC" w:rsidRPr="00176983" w:rsidTr="00CF7188">
        <w:trPr>
          <w:gridAfter w:val="1"/>
          <w:wAfter w:w="416" w:type="dxa"/>
        </w:trPr>
        <w:tc>
          <w:tcPr>
            <w:tcW w:w="9322" w:type="dxa"/>
            <w:gridSpan w:val="7"/>
          </w:tcPr>
          <w:p w:rsidR="00F724CC" w:rsidRPr="00176983" w:rsidRDefault="00F724CC" w:rsidP="00FB63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B633F"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E2260C" w:rsidRPr="00176983" w:rsidTr="003038BA">
        <w:trPr>
          <w:gridAfter w:val="1"/>
          <w:wAfter w:w="416" w:type="dxa"/>
          <w:trHeight w:val="369"/>
        </w:trPr>
        <w:tc>
          <w:tcPr>
            <w:tcW w:w="1710" w:type="dxa"/>
            <w:gridSpan w:val="3"/>
            <w:vAlign w:val="center"/>
          </w:tcPr>
          <w:p w:rsidR="00E2260C" w:rsidRPr="00176983" w:rsidRDefault="00E2260C" w:rsidP="00A8036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vAlign w:val="center"/>
          </w:tcPr>
          <w:p w:rsidR="00E2260C" w:rsidRPr="00DA0750" w:rsidRDefault="00E2260C" w:rsidP="00DF2E9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4102" w:type="dxa"/>
            <w:gridSpan w:val="3"/>
            <w:vAlign w:val="center"/>
          </w:tcPr>
          <w:p w:rsidR="00E2260C" w:rsidRPr="00176983" w:rsidRDefault="00E2260C" w:rsidP="00DF2E91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DA0750" w:rsidRPr="00176983" w:rsidTr="003038BA">
        <w:trPr>
          <w:gridAfter w:val="1"/>
          <w:wAfter w:w="416" w:type="dxa"/>
          <w:trHeight w:val="369"/>
        </w:trPr>
        <w:tc>
          <w:tcPr>
            <w:tcW w:w="1710" w:type="dxa"/>
            <w:gridSpan w:val="3"/>
            <w:vAlign w:val="center"/>
          </w:tcPr>
          <w:p w:rsidR="00DA0750" w:rsidRPr="003038BA" w:rsidRDefault="001C7D6E" w:rsidP="00DA0750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highlight w:val="yellow"/>
                <w:cs/>
              </w:rPr>
            </w:pPr>
            <w:r w:rsidRPr="003038BA">
              <w:rPr>
                <w:rFonts w:ascii="TH SarabunPSK" w:hAnsi="TH SarabunPSK" w:cs="TH SarabunPSK"/>
                <w:spacing w:val="-6"/>
                <w:sz w:val="28"/>
              </w:rPr>
              <w:sym w:font="Wingdings 2" w:char="F0A3"/>
            </w:r>
            <w:r w:rsidRPr="003038B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3038B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ระดับต่ำกว่า </w:t>
            </w:r>
            <w:r w:rsidRPr="003038BA">
              <w:rPr>
                <w:rFonts w:ascii="TH SarabunPSK" w:hAnsi="TH SarabunPSK" w:cs="TH SarabunPSK"/>
                <w:spacing w:val="-6"/>
                <w:sz w:val="28"/>
              </w:rPr>
              <w:t xml:space="preserve">B </w:t>
            </w:r>
            <w:r w:rsidRPr="003038B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</w:t>
            </w:r>
          </w:p>
        </w:tc>
        <w:tc>
          <w:tcPr>
            <w:tcW w:w="3510" w:type="dxa"/>
            <w:vAlign w:val="center"/>
          </w:tcPr>
          <w:p w:rsidR="00DA0750" w:rsidRPr="001C7D6E" w:rsidRDefault="003038BA" w:rsidP="00DA07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 xml:space="preserve">B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B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02" w:type="dxa"/>
            <w:gridSpan w:val="3"/>
            <w:vAlign w:val="center"/>
          </w:tcPr>
          <w:p w:rsidR="00DA0750" w:rsidRPr="001C7D6E" w:rsidRDefault="003038BA" w:rsidP="00DA0750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A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A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DA0750" w:rsidRPr="00176983" w:rsidTr="003038BA">
        <w:trPr>
          <w:gridAfter w:val="1"/>
          <w:wAfter w:w="416" w:type="dxa"/>
        </w:trPr>
        <w:tc>
          <w:tcPr>
            <w:tcW w:w="1710" w:type="dxa"/>
            <w:gridSpan w:val="3"/>
            <w:vAlign w:val="center"/>
          </w:tcPr>
          <w:p w:rsidR="00DA0750" w:rsidRPr="00176983" w:rsidRDefault="00DA0750" w:rsidP="00DA075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12" w:type="dxa"/>
            <w:gridSpan w:val="4"/>
            <w:vAlign w:val="center"/>
          </w:tcPr>
          <w:p w:rsidR="00DA0750" w:rsidRPr="00176983" w:rsidRDefault="00DA0750" w:rsidP="00DA0750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9242" w:type="dxa"/>
            <w:gridSpan w:val="6"/>
            <w:shd w:val="clear" w:color="auto" w:fill="D9D9D9" w:themeFill="background1" w:themeFillShade="D9"/>
          </w:tcPr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675" w:type="dxa"/>
            <w:gridSpan w:val="2"/>
          </w:tcPr>
          <w:p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4"/>
          </w:tcPr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A0750" w:rsidRDefault="00DA0750" w:rsidP="00DA07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675" w:type="dxa"/>
            <w:gridSpan w:val="2"/>
          </w:tcPr>
          <w:p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4"/>
          </w:tcPr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</w:t>
            </w:r>
          </w:p>
        </w:tc>
      </w:tr>
    </w:tbl>
    <w:p w:rsidR="00DA0750" w:rsidRPr="00DA0750" w:rsidRDefault="00DA0750" w:rsidP="00E26284">
      <w:pPr>
        <w:spacing w:line="360" w:lineRule="auto"/>
        <w:rPr>
          <w:rFonts w:ascii="TH SarabunPSK" w:hAnsi="TH SarabunPSK" w:cs="TH SarabunPSK"/>
          <w:sz w:val="18"/>
          <w:szCs w:val="18"/>
          <w:u w:val="dotted"/>
          <w:cs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250F5" w:rsidRPr="00176983" w:rsidTr="00DA293C">
        <w:tc>
          <w:tcPr>
            <w:tcW w:w="3794" w:type="dxa"/>
          </w:tcPr>
          <w:p w:rsidR="008250F5" w:rsidRPr="00176983" w:rsidRDefault="008250F5" w:rsidP="00DA293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8250F5" w:rsidRPr="00176983" w:rsidRDefault="008250F5" w:rsidP="0017698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="004E7313">
              <w:rPr>
                <w:rFonts w:ascii="TH SarabunPSK" w:hAnsi="TH SarabunPSK" w:cs="TH SarabunPSK"/>
                <w:sz w:val="28"/>
                <w:cs/>
              </w:rPr>
              <w:t xml:space="preserve">......................  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E7313" w:rsidRPr="00176983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1769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250F5" w:rsidRPr="00176983" w:rsidRDefault="008250F5" w:rsidP="00DA293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</w:t>
            </w:r>
            <w:r w:rsidR="00DA0750">
              <w:rPr>
                <w:rFonts w:ascii="TH SarabunPSK" w:hAnsi="TH SarabunPSK" w:cs="TH SarabunPSK"/>
                <w:sz w:val="28"/>
                <w:cs/>
              </w:rPr>
              <w:t>............</w:t>
            </w:r>
            <w:proofErr w:type="spellStart"/>
            <w:r w:rsidR="00DA0750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DA0750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</w:tc>
      </w:tr>
    </w:tbl>
    <w:p w:rsidR="008A3025" w:rsidRPr="00176983" w:rsidRDefault="008A3025" w:rsidP="00474373">
      <w:pPr>
        <w:rPr>
          <w:rFonts w:ascii="TH SarabunPSK" w:hAnsi="TH SarabunPSK" w:cs="TH SarabunPSK"/>
          <w:sz w:val="28"/>
        </w:rPr>
      </w:pPr>
    </w:p>
    <w:sectPr w:rsidR="008A3025" w:rsidRPr="00176983" w:rsidSect="0005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92" w:rsidRDefault="00D04792" w:rsidP="00CF11A2">
      <w:r>
        <w:separator/>
      </w:r>
    </w:p>
  </w:endnote>
  <w:endnote w:type="continuationSeparator" w:id="0">
    <w:p w:rsidR="00D04792" w:rsidRDefault="00D04792" w:rsidP="00CF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6" w:rsidRDefault="002E6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244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8C3" w:rsidRDefault="002B38C3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40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8C3" w:rsidRDefault="002B3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6" w:rsidRDefault="002E6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92" w:rsidRDefault="00D04792" w:rsidP="00CF11A2">
      <w:r>
        <w:separator/>
      </w:r>
    </w:p>
  </w:footnote>
  <w:footnote w:type="continuationSeparator" w:id="0">
    <w:p w:rsidR="00D04792" w:rsidRDefault="00D04792" w:rsidP="00CF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6" w:rsidRDefault="002E6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A2" w:rsidRPr="00CF11A2" w:rsidRDefault="002E6056" w:rsidP="00CF11A2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แบบ 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วจ</w:t>
    </w:r>
    <w:proofErr w:type="spellEnd"/>
    <w:r>
      <w:rPr>
        <w:rFonts w:ascii="TH SarabunPSK" w:hAnsi="TH SarabunPSK" w:cs="TH SarabunPSK" w:hint="cs"/>
        <w:sz w:val="32"/>
        <w:szCs w:val="32"/>
        <w:cs/>
      </w:rPr>
      <w:t>.1</w:t>
    </w:r>
    <w:r>
      <w:rPr>
        <w:rFonts w:ascii="TH SarabunPSK" w:hAnsi="TH SarabunPSK" w:cs="TH SarabunPSK"/>
        <w:sz w:val="32"/>
        <w:szCs w:val="32"/>
      </w:rPr>
      <w:t>4</w:t>
    </w:r>
  </w:p>
  <w:p w:rsidR="00CF11A2" w:rsidRDefault="00CF11A2" w:rsidP="00CF11A2">
    <w:pPr>
      <w:jc w:val="right"/>
      <w:rPr>
        <w:rFonts w:ascii="TH SarabunPSK" w:hAnsi="TH SarabunPSK" w:cs="TH SarabunPSK"/>
        <w:sz w:val="32"/>
        <w:szCs w:val="32"/>
      </w:rPr>
    </w:pPr>
    <w:r w:rsidRPr="00CF11A2">
      <w:rPr>
        <w:rFonts w:ascii="TH SarabunPSK" w:hAnsi="TH SarabunPSK" w:cs="TH SarabunPSK" w:hint="cs"/>
        <w:sz w:val="32"/>
        <w:szCs w:val="32"/>
        <w:cs/>
      </w:rPr>
      <w:t>(สำหรับผู้ประเมินแต่ละท่าน)</w:t>
    </w:r>
  </w:p>
  <w:p w:rsidR="006D0153" w:rsidRPr="00CF11A2" w:rsidRDefault="006D0153" w:rsidP="00CF11A2">
    <w:pPr>
      <w:jc w:val="right"/>
      <w:rPr>
        <w:rFonts w:ascii="TH SarabunPSK" w:hAnsi="TH SarabunPSK" w:cs="TH SarabunPSK"/>
        <w:sz w:val="32"/>
        <w:szCs w:val="32"/>
      </w:rPr>
    </w:pPr>
  </w:p>
  <w:p w:rsid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Pr="00CF11A2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คุณภาพ</w:t>
    </w: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ผลงานวิชาการเพื่อ</w:t>
    </w:r>
    <w:r w:rsidR="000C54A3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อุตสาหกรรม</w:t>
    </w:r>
  </w:p>
  <w:p w:rsidR="00CF11A2" w:rsidRP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</w:p>
  <w:p w:rsidR="00CF11A2" w:rsidRPr="00CF11A2" w:rsidRDefault="00CF11A2" w:rsidP="00CF11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6" w:rsidRDefault="002E6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5615"/>
    <w:multiLevelType w:val="hybridMultilevel"/>
    <w:tmpl w:val="F58222BE"/>
    <w:lvl w:ilvl="0" w:tplc="28BE7F4C">
      <w:start w:val="1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CC"/>
    <w:rsid w:val="00001BFF"/>
    <w:rsid w:val="00032ABA"/>
    <w:rsid w:val="0005255D"/>
    <w:rsid w:val="00054E23"/>
    <w:rsid w:val="0005556F"/>
    <w:rsid w:val="000769B6"/>
    <w:rsid w:val="000A1124"/>
    <w:rsid w:val="000C54A3"/>
    <w:rsid w:val="000C695D"/>
    <w:rsid w:val="000E6CF6"/>
    <w:rsid w:val="00113069"/>
    <w:rsid w:val="00176983"/>
    <w:rsid w:val="00176F63"/>
    <w:rsid w:val="00194FC2"/>
    <w:rsid w:val="00196DF8"/>
    <w:rsid w:val="001A1E35"/>
    <w:rsid w:val="001C7D6E"/>
    <w:rsid w:val="001D6871"/>
    <w:rsid w:val="001E0134"/>
    <w:rsid w:val="001F3371"/>
    <w:rsid w:val="0021610A"/>
    <w:rsid w:val="00222C19"/>
    <w:rsid w:val="00226CE7"/>
    <w:rsid w:val="00283BE9"/>
    <w:rsid w:val="00287881"/>
    <w:rsid w:val="002B38C3"/>
    <w:rsid w:val="002C2A92"/>
    <w:rsid w:val="002E2C75"/>
    <w:rsid w:val="002E6056"/>
    <w:rsid w:val="00302C2B"/>
    <w:rsid w:val="003038BA"/>
    <w:rsid w:val="00366159"/>
    <w:rsid w:val="003A2A29"/>
    <w:rsid w:val="003F397D"/>
    <w:rsid w:val="00447C96"/>
    <w:rsid w:val="00454A51"/>
    <w:rsid w:val="00474373"/>
    <w:rsid w:val="00480100"/>
    <w:rsid w:val="004A1880"/>
    <w:rsid w:val="004D0930"/>
    <w:rsid w:val="004E7313"/>
    <w:rsid w:val="005D44FA"/>
    <w:rsid w:val="005D5D2D"/>
    <w:rsid w:val="00625195"/>
    <w:rsid w:val="006351B6"/>
    <w:rsid w:val="00640265"/>
    <w:rsid w:val="006B4553"/>
    <w:rsid w:val="006B6628"/>
    <w:rsid w:val="006D0153"/>
    <w:rsid w:val="006D3C0A"/>
    <w:rsid w:val="006E42B6"/>
    <w:rsid w:val="006F1583"/>
    <w:rsid w:val="007077C7"/>
    <w:rsid w:val="00712B50"/>
    <w:rsid w:val="007407B3"/>
    <w:rsid w:val="00787430"/>
    <w:rsid w:val="007C56A7"/>
    <w:rsid w:val="00800176"/>
    <w:rsid w:val="0082043B"/>
    <w:rsid w:val="008250F5"/>
    <w:rsid w:val="0087690C"/>
    <w:rsid w:val="00894FFD"/>
    <w:rsid w:val="008A3025"/>
    <w:rsid w:val="008A66B0"/>
    <w:rsid w:val="009165F1"/>
    <w:rsid w:val="0093163F"/>
    <w:rsid w:val="00961A64"/>
    <w:rsid w:val="009B215E"/>
    <w:rsid w:val="009B787A"/>
    <w:rsid w:val="00A36162"/>
    <w:rsid w:val="00A441C7"/>
    <w:rsid w:val="00A52842"/>
    <w:rsid w:val="00A72B5C"/>
    <w:rsid w:val="00A80366"/>
    <w:rsid w:val="00AA4483"/>
    <w:rsid w:val="00AD66CE"/>
    <w:rsid w:val="00B16E16"/>
    <w:rsid w:val="00B4513F"/>
    <w:rsid w:val="00B70AE6"/>
    <w:rsid w:val="00BF2DF6"/>
    <w:rsid w:val="00C26F2C"/>
    <w:rsid w:val="00CA3293"/>
    <w:rsid w:val="00CC6EC1"/>
    <w:rsid w:val="00CE18A2"/>
    <w:rsid w:val="00CE5570"/>
    <w:rsid w:val="00CF11A2"/>
    <w:rsid w:val="00CF7188"/>
    <w:rsid w:val="00D04792"/>
    <w:rsid w:val="00D41F81"/>
    <w:rsid w:val="00D46106"/>
    <w:rsid w:val="00D50142"/>
    <w:rsid w:val="00D91C19"/>
    <w:rsid w:val="00DA0750"/>
    <w:rsid w:val="00DC2636"/>
    <w:rsid w:val="00DD780F"/>
    <w:rsid w:val="00DE5746"/>
    <w:rsid w:val="00DF2E91"/>
    <w:rsid w:val="00E2260C"/>
    <w:rsid w:val="00E26284"/>
    <w:rsid w:val="00E310BA"/>
    <w:rsid w:val="00E47719"/>
    <w:rsid w:val="00E67FC3"/>
    <w:rsid w:val="00E82AFF"/>
    <w:rsid w:val="00ED17CE"/>
    <w:rsid w:val="00EE23F6"/>
    <w:rsid w:val="00EF4D0E"/>
    <w:rsid w:val="00F37D2E"/>
    <w:rsid w:val="00F43AB6"/>
    <w:rsid w:val="00F724CC"/>
    <w:rsid w:val="00F90847"/>
    <w:rsid w:val="00F942F0"/>
    <w:rsid w:val="00FA5C41"/>
    <w:rsid w:val="00FB633F"/>
    <w:rsid w:val="00FB63DE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EB68C-0202-485B-BE1D-E29C3F3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4C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83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13</cp:revision>
  <cp:lastPrinted>2019-01-21T04:44:00Z</cp:lastPrinted>
  <dcterms:created xsi:type="dcterms:W3CDTF">2021-03-10T02:34:00Z</dcterms:created>
  <dcterms:modified xsi:type="dcterms:W3CDTF">2021-03-16T04:30:00Z</dcterms:modified>
</cp:coreProperties>
</file>