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F6B79" w14:textId="77777777" w:rsidR="00F84804" w:rsidRPr="00080929" w:rsidRDefault="00F84804">
      <w:pPr>
        <w:rPr>
          <w:rFonts w:ascii="TH SarabunPSK" w:hAnsi="TH SarabunPSK" w:cs="TH SarabunPSK"/>
          <w:sz w:val="28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8377"/>
        <w:gridCol w:w="983"/>
      </w:tblGrid>
      <w:tr w:rsidR="00874090" w:rsidRPr="00080929" w14:paraId="66FF6B86" w14:textId="77777777" w:rsidTr="002B6459">
        <w:tc>
          <w:tcPr>
            <w:tcW w:w="9738" w:type="dxa"/>
            <w:gridSpan w:val="3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874090" w:rsidRPr="007307B4" w14:paraId="66FF6B84" w14:textId="77777777" w:rsidTr="00050E8C">
              <w:tc>
                <w:tcPr>
                  <w:tcW w:w="9738" w:type="dxa"/>
                </w:tcPr>
                <w:tbl>
                  <w:tblPr>
                    <w:tblW w:w="97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874090" w:rsidRPr="007307B4" w14:paraId="66FF6B7C" w14:textId="77777777" w:rsidTr="00FF0D8B">
                    <w:tc>
                      <w:tcPr>
                        <w:tcW w:w="9738" w:type="dxa"/>
                      </w:tcPr>
                      <w:p w14:paraId="66FF6B7A" w14:textId="77777777" w:rsidR="00874090" w:rsidRPr="007307B4" w:rsidRDefault="00874090" w:rsidP="00874090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7307B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</w:p>
                      <w:p w14:paraId="66FF6B7B" w14:textId="77777777" w:rsidR="00874090" w:rsidRPr="007307B4" w:rsidRDefault="00874090" w:rsidP="00874090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</w:t>
                        </w:r>
                        <w:r w:rsidRPr="007307B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7307B4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874090" w:rsidRPr="007307B4" w14:paraId="66FF6B7E" w14:textId="77777777" w:rsidTr="00FF0D8B">
                    <w:tc>
                      <w:tcPr>
                        <w:tcW w:w="9738" w:type="dxa"/>
                      </w:tcPr>
                      <w:p w14:paraId="66FF6B7D" w14:textId="77777777" w:rsidR="00874090" w:rsidRPr="007307B4" w:rsidRDefault="00874090" w:rsidP="00874090">
                        <w:pPr>
                          <w:spacing w:line="36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ขอกำหนดตำแหน่ง  </w:t>
                        </w:r>
                        <w:r w:rsidRPr="007307B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ผู้ช่วยศาสตราจารย์      </w:t>
                        </w:r>
                        <w:r w:rsidRPr="007307B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รองศาสตราจารย์        </w:t>
                        </w:r>
                        <w:r w:rsidRPr="007307B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ศาสตราจารย์</w:t>
                        </w:r>
                        <w:r w:rsidRPr="007307B4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</w:t>
                        </w:r>
                      </w:p>
                    </w:tc>
                  </w:tr>
                  <w:tr w:rsidR="00874090" w:rsidRPr="007307B4" w14:paraId="66FF6B82" w14:textId="77777777" w:rsidTr="00FF0D8B">
                    <w:tc>
                      <w:tcPr>
                        <w:tcW w:w="9738" w:type="dxa"/>
                      </w:tcPr>
                      <w:p w14:paraId="66FF6B7F" w14:textId="77777777" w:rsidR="00874090" w:rsidRPr="007307B4" w:rsidRDefault="00874090" w:rsidP="00874090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7307B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สาขาวิชา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</w:t>
                        </w:r>
                        <w:r w:rsidRPr="007307B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อนุสาขาวิชา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........................................................................</w:t>
                        </w:r>
                      </w:p>
                      <w:p w14:paraId="66FF6B80" w14:textId="77777777" w:rsidR="00874090" w:rsidRPr="007307B4" w:rsidRDefault="00874090" w:rsidP="00874090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7307B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โดยวิธี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</w:t>
                        </w:r>
                        <w:r w:rsidRPr="007307B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ปกติ 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7307B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1 </w:t>
                        </w:r>
                        <w:r w:rsidRPr="007307B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(.....)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7307B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2 </w:t>
                        </w:r>
                        <w:r w:rsidRPr="007307B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(....)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7307B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3</w:t>
                        </w:r>
                      </w:p>
                      <w:p w14:paraId="66FF6B81" w14:textId="77777777" w:rsidR="00874090" w:rsidRPr="007307B4" w:rsidRDefault="00874090" w:rsidP="00874090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7307B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     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</w:t>
                        </w:r>
                        <w:r w:rsidRPr="007307B4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พิเศษ</w:t>
                        </w:r>
                        <w:r w:rsidRPr="007307B4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</w:p>
                    </w:tc>
                  </w:tr>
                </w:tbl>
                <w:p w14:paraId="66FF6B83" w14:textId="77777777" w:rsidR="00874090" w:rsidRPr="007307B4" w:rsidRDefault="00874090" w:rsidP="00874090"/>
              </w:tc>
            </w:tr>
          </w:tbl>
          <w:p w14:paraId="66FF6B85" w14:textId="77777777" w:rsidR="00874090" w:rsidRDefault="00874090" w:rsidP="00874090"/>
        </w:tc>
      </w:tr>
      <w:tr w:rsidR="002E1400" w:rsidRPr="00080929" w14:paraId="66FF6B88" w14:textId="77777777" w:rsidTr="002B6459">
        <w:tc>
          <w:tcPr>
            <w:tcW w:w="9738" w:type="dxa"/>
            <w:gridSpan w:val="3"/>
          </w:tcPr>
          <w:p w14:paraId="66FF6B87" w14:textId="77777777" w:rsidR="002E1400" w:rsidRPr="00D63962" w:rsidRDefault="002E1400" w:rsidP="002E1400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6396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Pr="00D6396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</w:t>
            </w:r>
            <w:r w:rsidRPr="00D6396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</w:t>
            </w:r>
          </w:p>
        </w:tc>
      </w:tr>
      <w:tr w:rsidR="00F724CC" w:rsidRPr="00080929" w14:paraId="66FF6B8E" w14:textId="77777777" w:rsidTr="002B6459">
        <w:trPr>
          <w:trHeight w:val="267"/>
        </w:trPr>
        <w:tc>
          <w:tcPr>
            <w:tcW w:w="9738" w:type="dxa"/>
            <w:gridSpan w:val="3"/>
          </w:tcPr>
          <w:p w14:paraId="66FF6B89" w14:textId="77777777" w:rsidR="004C6741" w:rsidRPr="004C6741" w:rsidRDefault="004C6741" w:rsidP="004C6741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4C67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บทบาทหน้าที่</w:t>
            </w:r>
            <w:r w:rsidRPr="004C67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Pr="004C67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 </w:t>
            </w:r>
            <w:r w:rsidRPr="004C6741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4C6741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4C6741">
              <w:rPr>
                <w:rFonts w:ascii="TH SarabunPSK" w:hAnsi="TH SarabunPSK" w:cs="TH SarabunPSK"/>
                <w:sz w:val="28"/>
              </w:rPr>
              <w:t>First author</w:t>
            </w:r>
            <w:r w:rsidRPr="004C6741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66FF6B8A" w14:textId="77777777" w:rsidR="004C6741" w:rsidRPr="004C6741" w:rsidRDefault="004C6741" w:rsidP="004C6741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4C6741"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6741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4C6741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4C6741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874090">
              <w:rPr>
                <w:rFonts w:ascii="TH SarabunPSK" w:hAnsi="TH SarabunPSK" w:cs="TH SarabunPSK"/>
                <w:sz w:val="28"/>
              </w:rPr>
              <w:t>Essentially intellectual c</w:t>
            </w:r>
            <w:r w:rsidRPr="004C6741">
              <w:rPr>
                <w:rFonts w:ascii="TH SarabunPSK" w:hAnsi="TH SarabunPSK" w:cs="TH SarabunPSK"/>
                <w:sz w:val="28"/>
              </w:rPr>
              <w:t>ontributor</w:t>
            </w:r>
            <w:r w:rsidRPr="004C674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6FF6B8B" w14:textId="77777777" w:rsidR="007E44DD" w:rsidRPr="00080929" w:rsidRDefault="005B6A8F" w:rsidP="002B6459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B2C84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="00080929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08092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06C6F" w:rsidRPr="00080929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306C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7E44DD" w:rsidRPr="007E44DD">
              <w:rPr>
                <w:rFonts w:ascii="TH SarabunPSK" w:hAnsi="TH SarabunPSK" w:cs="TH SarabunPSK" w:hint="cs"/>
                <w:sz w:val="28"/>
                <w:cs/>
              </w:rPr>
              <w:t>จัดทำเป็นเอกสาร</w:t>
            </w:r>
            <w:r w:rsidR="007E44DD" w:rsidRPr="007E44D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44DD" w:rsidRPr="007E44DD">
              <w:rPr>
                <w:rFonts w:ascii="TH SarabunPSK" w:hAnsi="TH SarabunPSK" w:cs="TH SarabunPSK" w:hint="cs"/>
                <w:sz w:val="28"/>
                <w:cs/>
              </w:rPr>
              <w:t>โดยมีคำอธิบายความเป็นมาของการดำเนินงาน</w:t>
            </w:r>
            <w:r w:rsidR="007E44DD" w:rsidRPr="007E44D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E44DD" w:rsidRPr="007E44DD">
              <w:rPr>
                <w:rFonts w:ascii="TH SarabunPSK" w:hAnsi="TH SarabunPSK" w:cs="TH SarabunPSK" w:hint="cs"/>
                <w:sz w:val="28"/>
                <w:cs/>
              </w:rPr>
              <w:t>มีคำอธิบายหรือชี้แจงโดยชัดเจนประกอบซึ่งชี้ให้เห็นว่าผลงานทำให้เกิดการพัฒนาเป็นประโยชน์ต่อสังคม</w:t>
            </w:r>
            <w:r w:rsidR="007E44DD" w:rsidRPr="007E44D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44DD" w:rsidRPr="007E44DD">
              <w:rPr>
                <w:rFonts w:ascii="TH SarabunPSK" w:hAnsi="TH SarabunPSK" w:cs="TH SarabunPSK" w:hint="cs"/>
                <w:sz w:val="28"/>
                <w:cs/>
              </w:rPr>
              <w:t>มีความเปลี่ยนแปลงที่ดีขึ้นและเกิดความก้าวหน้าทางวิชาการหรือเสริมสร้างความรู้หรือก่อให้เกิดประโยชน์ต่อสาขาวิชาหนึ่ง</w:t>
            </w:r>
            <w:r w:rsidR="007E44DD" w:rsidRPr="007E44D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44DD" w:rsidRPr="007E44DD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="007E44DD" w:rsidRPr="007E44D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44DD" w:rsidRPr="007E44DD">
              <w:rPr>
                <w:rFonts w:ascii="TH SarabunPSK" w:hAnsi="TH SarabunPSK" w:cs="TH SarabunPSK" w:hint="cs"/>
                <w:sz w:val="28"/>
                <w:cs/>
              </w:rPr>
              <w:t>หรือหลายสาขาวิชา</w:t>
            </w:r>
          </w:p>
          <w:p w14:paraId="66FF6B8C" w14:textId="77777777" w:rsidR="00EB7430" w:rsidRDefault="00A73AC4" w:rsidP="00306C6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B2C8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080929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08092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06C6F" w:rsidRPr="00080929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306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00D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63CBC" w:rsidRPr="00C63CBC">
              <w:rPr>
                <w:rFonts w:ascii="TH SarabunPSK" w:hAnsi="TH SarabunPSK" w:cs="TH SarabunPSK" w:hint="cs"/>
                <w:sz w:val="28"/>
                <w:cs/>
              </w:rPr>
              <w:t>โดยการจัดเวทีนำเสนอผลงานในพื้นที่หรือการเปิดให้เยี่ยมชมพื้นที่และจะต้องมีการเผยแพร่สู่สาธารณะอย่างกว้างขวางในลักษณะใดลักษณะหนึ่งที่สอดคล้องกับผลงาน</w:t>
            </w:r>
            <w:r w:rsidR="00C63CBC" w:rsidRPr="00C63C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63CBC" w:rsidRPr="00C63CBC">
              <w:rPr>
                <w:rFonts w:ascii="TH SarabunPSK" w:hAnsi="TH SarabunPSK" w:cs="TH SarabunPSK" w:hint="cs"/>
                <w:sz w:val="28"/>
                <w:cs/>
              </w:rPr>
              <w:t>โดยการเผยแพร่นั้นจะต้องมีการบันทึกเอกสารหรือเป็นลายลักษณ์อักษรที่สามารถใช้อ้างอิงได้</w:t>
            </w:r>
            <w:r w:rsidR="00C63CBC" w:rsidRPr="00C63C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63CBC" w:rsidRPr="00C63CBC">
              <w:rPr>
                <w:rFonts w:ascii="TH SarabunPSK" w:hAnsi="TH SarabunPSK" w:cs="TH SarabunPSK" w:hint="cs"/>
                <w:sz w:val="28"/>
                <w:cs/>
              </w:rPr>
              <w:t>หรือศึกษาค้นคว้าต่อไปได้</w:t>
            </w:r>
            <w:r w:rsidR="00C63CBC" w:rsidRPr="00C63C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63CBC" w:rsidRPr="00C63CBC">
              <w:rPr>
                <w:rFonts w:ascii="TH SarabunPSK" w:hAnsi="TH SarabunPSK" w:cs="TH SarabunPSK" w:hint="cs"/>
                <w:sz w:val="28"/>
                <w:cs/>
              </w:rPr>
              <w:t>ทั้งนี้</w:t>
            </w:r>
            <w:r w:rsidR="00C63CBC" w:rsidRPr="00C63C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63CBC" w:rsidRPr="00C63CBC">
              <w:rPr>
                <w:rFonts w:ascii="TH SarabunPSK" w:hAnsi="TH SarabunPSK" w:cs="TH SarabunPSK" w:hint="cs"/>
                <w:sz w:val="28"/>
                <w:cs/>
              </w:rPr>
              <w:t>ต้องแสดงหลักฐานว่าได้ผ่านการประเมินคุณภาพ</w:t>
            </w:r>
            <w:r w:rsidR="00C63CBC" w:rsidRPr="00C63C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63CBC" w:rsidRPr="00C63CBC">
              <w:rPr>
                <w:rFonts w:ascii="TH SarabunPSK" w:hAnsi="TH SarabunPSK" w:cs="TH SarabunPSK" w:hint="cs"/>
                <w:sz w:val="28"/>
                <w:cs/>
              </w:rPr>
              <w:t>โดยคณะผู้ทรงคุณวุฒิในสาขาวิชานั้น</w:t>
            </w:r>
            <w:r w:rsidR="00C63CBC" w:rsidRPr="00C63C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63CBC" w:rsidRPr="00C63CBC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="00C63CBC" w:rsidRPr="00C63C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63CBC" w:rsidRPr="00C63CBC">
              <w:rPr>
                <w:rFonts w:ascii="TH SarabunPSK" w:hAnsi="TH SarabunPSK" w:cs="TH SarabunPSK" w:hint="cs"/>
                <w:sz w:val="28"/>
                <w:cs/>
              </w:rPr>
              <w:t>หรือสาขาวิชาที่เกี่ยวข้อง</w:t>
            </w:r>
            <w:r w:rsidR="00C63CBC" w:rsidRPr="00C63CB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C63CBC" w:rsidRPr="00C63CBC">
              <w:rPr>
                <w:rFonts w:ascii="TH SarabunPSK" w:hAnsi="TH SarabunPSK" w:cs="TH SarabunPSK"/>
                <w:sz w:val="28"/>
              </w:rPr>
              <w:t xml:space="preserve">peer reviewer) </w:t>
            </w:r>
            <w:r w:rsidR="00C63CBC" w:rsidRPr="00C63CBC">
              <w:rPr>
                <w:rFonts w:ascii="TH SarabunPSK" w:hAnsi="TH SarabunPSK" w:cs="TH SarabunPSK" w:hint="cs"/>
                <w:sz w:val="28"/>
                <w:cs/>
              </w:rPr>
              <w:t>ที่มาจากหลากหลายสถาบัน</w:t>
            </w:r>
          </w:p>
          <w:p w14:paraId="66FF6B8D" w14:textId="77777777" w:rsidR="00EB7430" w:rsidRPr="00EB7430" w:rsidRDefault="00EB7430" w:rsidP="00306C6F">
            <w:pPr>
              <w:spacing w:line="360" w:lineRule="auto"/>
              <w:rPr>
                <w:rFonts w:ascii="TH SarabunPSK" w:hAnsi="TH SarabunPSK" w:cs="TH SarabunPSK"/>
                <w:sz w:val="6"/>
                <w:szCs w:val="6"/>
              </w:rPr>
            </w:pPr>
          </w:p>
        </w:tc>
      </w:tr>
      <w:tr w:rsidR="00F724CC" w:rsidRPr="00080929" w14:paraId="66FF6B90" w14:textId="77777777" w:rsidTr="002B6459">
        <w:trPr>
          <w:trHeight w:val="258"/>
        </w:trPr>
        <w:tc>
          <w:tcPr>
            <w:tcW w:w="9738" w:type="dxa"/>
            <w:gridSpan w:val="3"/>
            <w:shd w:val="clear" w:color="auto" w:fill="D9D9D9" w:themeFill="background1" w:themeFillShade="D9"/>
          </w:tcPr>
          <w:p w14:paraId="66FF6B8F" w14:textId="77777777" w:rsidR="00F724CC" w:rsidRPr="00080929" w:rsidRDefault="00F724CC" w:rsidP="00F724C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08092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F724CC" w:rsidRPr="00080929" w14:paraId="66FF6B92" w14:textId="77777777" w:rsidTr="00BF2DF6">
        <w:trPr>
          <w:trHeight w:val="234"/>
        </w:trPr>
        <w:tc>
          <w:tcPr>
            <w:tcW w:w="9738" w:type="dxa"/>
            <w:gridSpan w:val="3"/>
          </w:tcPr>
          <w:p w14:paraId="66FF6B91" w14:textId="77777777" w:rsidR="00F724CC" w:rsidRPr="00F00D27" w:rsidRDefault="00F724CC" w:rsidP="002B6459">
            <w:pPr>
              <w:spacing w:line="360" w:lineRule="auto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F724CC" w:rsidRPr="00080929" w14:paraId="66FF6B95" w14:textId="77777777" w:rsidTr="002B6459">
        <w:tc>
          <w:tcPr>
            <w:tcW w:w="378" w:type="dxa"/>
          </w:tcPr>
          <w:p w14:paraId="66FF6B93" w14:textId="77777777" w:rsidR="00F724CC" w:rsidRPr="00080929" w:rsidRDefault="00F724CC" w:rsidP="002B6459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66FF6B94" w14:textId="77777777" w:rsidR="00F724CC" w:rsidRPr="00080929" w:rsidRDefault="00A905AD" w:rsidP="00BA71BB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ให้ท่านพิจารณาใส่เครื่องหมาย</w:t>
            </w:r>
            <w:r w:rsidR="00BA71BB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 xml:space="preserve">  </w:t>
            </w:r>
            <w:r w:rsidR="00BA71BB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BA71BB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F724CC" w:rsidRPr="00080929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ลงในช่องว่างหากท่านคิดว่า</w:t>
            </w:r>
            <w:r w:rsidR="00D80251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ผลงาน</w:t>
            </w:r>
            <w:r w:rsidR="003C5118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ทาง</w:t>
            </w:r>
            <w:r w:rsidR="00F724CC" w:rsidRPr="00080929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F724CC" w:rsidRPr="00080929" w14:paraId="66FF6B9A" w14:textId="77777777" w:rsidTr="002B6459">
        <w:tc>
          <w:tcPr>
            <w:tcW w:w="378" w:type="dxa"/>
            <w:tcBorders>
              <w:right w:val="single" w:sz="4" w:space="0" w:color="auto"/>
            </w:tcBorders>
          </w:tcPr>
          <w:p w14:paraId="66FF6B96" w14:textId="77777777" w:rsidR="00F724CC" w:rsidRPr="00080929" w:rsidRDefault="00F724CC" w:rsidP="002B6459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B97" w14:textId="77777777" w:rsidR="009B5AA4" w:rsidRDefault="009B5AA4" w:rsidP="00F00D27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B5AA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9B5AA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9B5AA4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B  </w:t>
            </w:r>
          </w:p>
          <w:p w14:paraId="66FF6B98" w14:textId="77777777" w:rsidR="00F724CC" w:rsidRPr="00352BE4" w:rsidRDefault="003D3D94" w:rsidP="00F00D27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D3D94">
              <w:rPr>
                <w:rFonts w:ascii="TH SarabunPSK" w:hAnsi="TH SarabunPSK" w:cs="TH SarabunPSK" w:hint="cs"/>
                <w:sz w:val="28"/>
                <w:cs/>
              </w:rPr>
              <w:t>ลักษณะของผลงานต้องแสดงให้เห็นถึงความเชี่ยวชาญในสาขาของผู้ยื่นขอ</w:t>
            </w:r>
            <w:r w:rsidRPr="003D3D9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3D3D94">
              <w:rPr>
                <w:rFonts w:ascii="TH SarabunPSK" w:hAnsi="TH SarabunPSK" w:cs="TH SarabunPSK" w:hint="cs"/>
                <w:sz w:val="28"/>
                <w:cs/>
              </w:rPr>
              <w:t>มีการแสดงกระบวนการรวบรวมข้อมูลและสารสนเทศที่ชัดเจน</w:t>
            </w:r>
            <w:r w:rsidRPr="003D3D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3D94">
              <w:rPr>
                <w:rFonts w:ascii="TH SarabunPSK" w:hAnsi="TH SarabunPSK" w:cs="TH SarabunPSK" w:hint="cs"/>
                <w:sz w:val="28"/>
                <w:cs/>
              </w:rPr>
              <w:t>มีการระบุปัญหาหรือความต้องการที่มาจากการมีส่วนร่วมของกลุ่มเป้าหมาย</w:t>
            </w:r>
            <w:r w:rsidRPr="003D3D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3D94">
              <w:rPr>
                <w:rFonts w:ascii="TH SarabunPSK" w:hAnsi="TH SarabunPSK" w:cs="TH SarabunPSK" w:hint="cs"/>
                <w:sz w:val="28"/>
                <w:cs/>
              </w:rPr>
              <w:t>มีการแสดงการวิเคราะห์หรือสังเคราะห์ความรู้ที่สามารถแก้ไขปัญหาที่เกิดขึ้น</w:t>
            </w:r>
            <w:r w:rsidRPr="003D3D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3D94">
              <w:rPr>
                <w:rFonts w:ascii="TH SarabunPSK" w:hAnsi="TH SarabunPSK" w:cs="TH SarabunPSK" w:hint="cs"/>
                <w:sz w:val="28"/>
                <w:cs/>
              </w:rPr>
              <w:t>หรือทำความเข้าใจสถานการณ์จนเกิดการเปลี่ยนแปลง</w:t>
            </w:r>
            <w:r w:rsidRPr="003D3D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3D94">
              <w:rPr>
                <w:rFonts w:ascii="TH SarabunPSK" w:hAnsi="TH SarabunPSK" w:cs="TH SarabunPSK" w:hint="cs"/>
                <w:sz w:val="28"/>
                <w:cs/>
              </w:rPr>
              <w:t>ที่ดีขึ้นอย่างเป็นที่ประจักษ์</w:t>
            </w:r>
            <w:r w:rsidRPr="003D3D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3D94">
              <w:rPr>
                <w:rFonts w:ascii="TH SarabunPSK" w:hAnsi="TH SarabunPSK" w:cs="TH SarabunPSK" w:hint="cs"/>
                <w:sz w:val="28"/>
                <w:cs/>
              </w:rPr>
              <w:t>หรือก่อให้เกิดการพัฒนาชุมชน</w:t>
            </w:r>
            <w:r w:rsidRPr="003D3D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3D94">
              <w:rPr>
                <w:rFonts w:ascii="TH SarabunPSK" w:hAnsi="TH SarabunPSK" w:cs="TH SarabunPSK" w:hint="cs"/>
                <w:sz w:val="28"/>
                <w:cs/>
              </w:rPr>
              <w:t>ท้องถิ่น</w:t>
            </w:r>
            <w:r w:rsidRPr="003D3D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3D94">
              <w:rPr>
                <w:rFonts w:ascii="TH SarabunPSK" w:hAnsi="TH SarabunPSK" w:cs="TH SarabunPSK" w:hint="cs"/>
                <w:sz w:val="28"/>
                <w:cs/>
              </w:rPr>
              <w:t>หรือสังคมนั้น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6B99" w14:textId="77777777" w:rsidR="00F724CC" w:rsidRPr="00080929" w:rsidRDefault="00F724CC" w:rsidP="002B64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F2DF6" w:rsidRPr="00080929" w14:paraId="66FF6B9F" w14:textId="77777777" w:rsidTr="002B6459">
        <w:tc>
          <w:tcPr>
            <w:tcW w:w="378" w:type="dxa"/>
            <w:tcBorders>
              <w:right w:val="single" w:sz="4" w:space="0" w:color="auto"/>
            </w:tcBorders>
          </w:tcPr>
          <w:p w14:paraId="66FF6B9B" w14:textId="77777777" w:rsidR="00BF2DF6" w:rsidRPr="00080929" w:rsidRDefault="00BF2DF6" w:rsidP="002B6459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B9C" w14:textId="77777777" w:rsidR="00352BE4" w:rsidRDefault="009B5AA4" w:rsidP="00F84804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B5AA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9B5AA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9B5AA4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A  </w:t>
            </w:r>
          </w:p>
          <w:p w14:paraId="66FF6B9D" w14:textId="77777777" w:rsidR="00AA1393" w:rsidRPr="00352BE4" w:rsidRDefault="003D3D94" w:rsidP="00F84804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D3D94">
              <w:rPr>
                <w:rFonts w:ascii="TH SarabunPSK" w:hAnsi="TH SarabunPSK" w:cs="TH SarabunPSK" w:hint="cs"/>
                <w:sz w:val="28"/>
                <w:cs/>
              </w:rPr>
              <w:t>ใช้เกณฑ์เดียวกับระดับ</w:t>
            </w:r>
            <w:r w:rsidRPr="003D3D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3D94">
              <w:rPr>
                <w:rFonts w:ascii="TH SarabunPSK" w:hAnsi="TH SarabunPSK" w:cs="TH SarabunPSK"/>
                <w:sz w:val="28"/>
              </w:rPr>
              <w:t xml:space="preserve">B </w:t>
            </w:r>
            <w:r w:rsidRPr="003D3D94">
              <w:rPr>
                <w:rFonts w:ascii="TH SarabunPSK" w:hAnsi="TH SarabunPSK" w:cs="TH SarabunPSK" w:hint="cs"/>
                <w:sz w:val="28"/>
                <w:cs/>
              </w:rPr>
              <w:t>และคุณภาพผลงานที่ยื่นขอจะต้องสามารถนำไป</w:t>
            </w:r>
            <w:r w:rsidRPr="003D3D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3D94">
              <w:rPr>
                <w:rFonts w:ascii="TH SarabunPSK" w:hAnsi="TH SarabunPSK" w:cs="TH SarabunPSK" w:hint="cs"/>
                <w:sz w:val="28"/>
                <w:cs/>
              </w:rPr>
              <w:t>เป็นแบบอย่างให้กับท้องถิ่นหรือสังคมอื่นได้</w:t>
            </w:r>
            <w:r w:rsidRPr="003D3D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3D94">
              <w:rPr>
                <w:rFonts w:ascii="TH SarabunPSK" w:hAnsi="TH SarabunPSK" w:cs="TH SarabunPSK" w:hint="cs"/>
                <w:sz w:val="28"/>
                <w:cs/>
              </w:rPr>
              <w:t>หรือก่อให้เกิดการเปลี่ยนแปลงเชิงนโยบาย</w:t>
            </w:r>
            <w:r w:rsidRPr="003D3D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3D94">
              <w:rPr>
                <w:rFonts w:ascii="TH SarabunPSK" w:hAnsi="TH SarabunPSK" w:cs="TH SarabunPSK" w:hint="cs"/>
                <w:sz w:val="28"/>
                <w:cs/>
              </w:rPr>
              <w:t>หรือถูกนำไปใช้เป็นนโยบายในระดับจังหวัด</w:t>
            </w:r>
            <w:r w:rsidRPr="003D3D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3D94">
              <w:rPr>
                <w:rFonts w:ascii="TH SarabunPSK" w:hAnsi="TH SarabunPSK" w:cs="TH SarabunPSK" w:hint="cs"/>
                <w:sz w:val="28"/>
                <w:cs/>
              </w:rPr>
              <w:t>หรือประเทศอย่างเป็นรูปธรรม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6B9E" w14:textId="77777777" w:rsidR="00BF2DF6" w:rsidRPr="00080929" w:rsidRDefault="00BF2DF6" w:rsidP="002B64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B5AA4" w:rsidRPr="00080929" w14:paraId="66FF6BA4" w14:textId="77777777" w:rsidTr="002B6459">
        <w:tc>
          <w:tcPr>
            <w:tcW w:w="378" w:type="dxa"/>
            <w:tcBorders>
              <w:right w:val="single" w:sz="4" w:space="0" w:color="auto"/>
            </w:tcBorders>
          </w:tcPr>
          <w:p w14:paraId="66FF6BA0" w14:textId="77777777" w:rsidR="009B5AA4" w:rsidRPr="00080929" w:rsidRDefault="009B5AA4" w:rsidP="002B6459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BA1" w14:textId="77777777" w:rsidR="00AA1393" w:rsidRDefault="009B5AA4" w:rsidP="009B5AA4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B5AA4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9B5AA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9B5AA4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A</w:t>
            </w:r>
            <w:r w:rsidRPr="009B5AA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+ </w:t>
            </w:r>
          </w:p>
          <w:p w14:paraId="66FF6BA2" w14:textId="77777777" w:rsidR="009B5AA4" w:rsidRPr="00AA1393" w:rsidRDefault="003D3D94" w:rsidP="009B5AA4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D3D94">
              <w:rPr>
                <w:rFonts w:ascii="TH SarabunPSK" w:hAnsi="TH SarabunPSK" w:cs="TH SarabunPSK" w:hint="cs"/>
                <w:sz w:val="28"/>
                <w:cs/>
              </w:rPr>
              <w:lastRenderedPageBreak/>
              <w:t>ใช้เกณฑ์เดียวกับระดับ</w:t>
            </w:r>
            <w:r w:rsidRPr="003D3D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3D94">
              <w:rPr>
                <w:rFonts w:ascii="TH SarabunPSK" w:hAnsi="TH SarabunPSK" w:cs="TH SarabunPSK"/>
                <w:sz w:val="28"/>
              </w:rPr>
              <w:t xml:space="preserve">A </w:t>
            </w:r>
            <w:r w:rsidRPr="003D3D94">
              <w:rPr>
                <w:rFonts w:ascii="TH SarabunPSK" w:hAnsi="TH SarabunPSK" w:cs="TH SarabunPSK" w:hint="cs"/>
                <w:sz w:val="28"/>
                <w:cs/>
              </w:rPr>
              <w:t>ผลงานต้องส่งผลกระทบต่อสังคม</w:t>
            </w:r>
            <w:r w:rsidRPr="003D3D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3D94">
              <w:rPr>
                <w:rFonts w:ascii="TH SarabunPSK" w:hAnsi="TH SarabunPSK" w:cs="TH SarabunPSK" w:hint="cs"/>
                <w:sz w:val="28"/>
                <w:cs/>
              </w:rPr>
              <w:t>หรือแวดวงวิชาการอย่างกว้างขวางเป็นที่ยอมรับในระดับชาติหรือนานาชาติ</w:t>
            </w:r>
            <w:r w:rsidRPr="003D3D9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D3D94">
              <w:rPr>
                <w:rFonts w:ascii="TH SarabunPSK" w:hAnsi="TH SarabunPSK" w:cs="TH SarabunPSK" w:hint="cs"/>
                <w:sz w:val="28"/>
                <w:cs/>
              </w:rPr>
              <w:t>หรือได้รับรางวัลจากองค์กรที่ได้รับการยอมรับในระดับนานาชาติ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6BA3" w14:textId="77777777" w:rsidR="009B5AA4" w:rsidRPr="00080929" w:rsidRDefault="009B5AA4" w:rsidP="002B6459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6FF6BA5" w14:textId="77777777" w:rsidR="00F43AB6" w:rsidRPr="00587746" w:rsidRDefault="00F86537" w:rsidP="00F942F0">
      <w:pPr>
        <w:spacing w:line="360" w:lineRule="auto"/>
        <w:rPr>
          <w:rFonts w:ascii="TH SarabunPSK" w:hAnsi="TH SarabunPSK" w:cs="TH SarabunPSK"/>
          <w:sz w:val="28"/>
        </w:rPr>
      </w:pPr>
      <w:r w:rsidRPr="00080929">
        <w:rPr>
          <w:rFonts w:ascii="TH SarabunPSK" w:hAnsi="TH SarabunPSK" w:cs="TH SarabunPSK"/>
          <w:sz w:val="28"/>
          <w:cs/>
        </w:rPr>
        <w:t xml:space="preserve">                               </w:t>
      </w:r>
      <w:r w:rsidRPr="00080929">
        <w:rPr>
          <w:rFonts w:ascii="TH SarabunPSK" w:hAnsi="TH SarabunPSK" w:cs="TH SarabunPSK"/>
          <w:sz w:val="28"/>
          <w:cs/>
        </w:rPr>
        <w:tab/>
      </w:r>
    </w:p>
    <w:tbl>
      <w:tblPr>
        <w:tblW w:w="10215" w:type="dxa"/>
        <w:tblLook w:val="04A0" w:firstRow="1" w:lastRow="0" w:firstColumn="1" w:lastColumn="0" w:noHBand="0" w:noVBand="1"/>
      </w:tblPr>
      <w:tblGrid>
        <w:gridCol w:w="1008"/>
        <w:gridCol w:w="1804"/>
        <w:gridCol w:w="1372"/>
        <w:gridCol w:w="1735"/>
        <w:gridCol w:w="3356"/>
        <w:gridCol w:w="47"/>
        <w:gridCol w:w="893"/>
      </w:tblGrid>
      <w:tr w:rsidR="00F724CC" w:rsidRPr="00080929" w14:paraId="66FF6BAB" w14:textId="77777777" w:rsidTr="0031586F">
        <w:trPr>
          <w:gridAfter w:val="1"/>
          <w:wAfter w:w="893" w:type="dxa"/>
        </w:trPr>
        <w:tc>
          <w:tcPr>
            <w:tcW w:w="9322" w:type="dxa"/>
            <w:gridSpan w:val="6"/>
          </w:tcPr>
          <w:p w14:paraId="66FF6BA6" w14:textId="77777777" w:rsidR="00F00D27" w:rsidRPr="00080929" w:rsidRDefault="00F00D27" w:rsidP="00F00D27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08092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080929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</w:t>
            </w:r>
          </w:p>
          <w:p w14:paraId="66FF6BA7" w14:textId="77777777" w:rsidR="00F00D27" w:rsidRDefault="00F00D27" w:rsidP="00F00D27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66FF6BA8" w14:textId="77777777" w:rsidR="00F00D27" w:rsidRDefault="00F00D27" w:rsidP="00F00D27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80929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  <w:p w14:paraId="66FF6BA9" w14:textId="77777777" w:rsidR="001A5A7B" w:rsidRDefault="001A5A7B" w:rsidP="00FB633F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66FF6BAA" w14:textId="77777777" w:rsidR="00F724CC" w:rsidRPr="00080929" w:rsidRDefault="00F724CC" w:rsidP="00FB633F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8092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สรุปผลการพิจารณาคุณภาพ</w:t>
            </w:r>
            <w:r w:rsidR="00FB633F" w:rsidRPr="0008092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</w:p>
        </w:tc>
      </w:tr>
      <w:tr w:rsidR="004C6741" w:rsidRPr="00080929" w14:paraId="66FF6BB7" w14:textId="77777777" w:rsidTr="0031586F">
        <w:trPr>
          <w:gridAfter w:val="1"/>
          <w:wAfter w:w="893" w:type="dxa"/>
          <w:trHeight w:val="369"/>
        </w:trPr>
        <w:tc>
          <w:tcPr>
            <w:tcW w:w="1008" w:type="dxa"/>
            <w:vAlign w:val="center"/>
          </w:tcPr>
          <w:p w14:paraId="66FF6BAC" w14:textId="77777777" w:rsidR="004C6741" w:rsidRPr="00080929" w:rsidRDefault="004C6741" w:rsidP="004C674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76" w:type="dxa"/>
            <w:gridSpan w:val="2"/>
          </w:tcPr>
          <w:p w14:paraId="66FF6BB1" w14:textId="77777777" w:rsidR="004C6741" w:rsidRDefault="004C6741" w:rsidP="004C6741"/>
        </w:tc>
        <w:tc>
          <w:tcPr>
            <w:tcW w:w="5138" w:type="dxa"/>
            <w:gridSpan w:val="3"/>
          </w:tcPr>
          <w:p w14:paraId="66FF6BB6" w14:textId="77777777" w:rsidR="004C6741" w:rsidRDefault="004C6741" w:rsidP="004C6741"/>
        </w:tc>
      </w:tr>
      <w:tr w:rsidR="0031586F" w14:paraId="194306D9" w14:textId="77777777" w:rsidTr="0031586F">
        <w:trPr>
          <w:trHeight w:val="369"/>
        </w:trPr>
        <w:tc>
          <w:tcPr>
            <w:tcW w:w="2812" w:type="dxa"/>
            <w:gridSpan w:val="2"/>
            <w:vAlign w:val="center"/>
            <w:hideMark/>
          </w:tcPr>
          <w:p w14:paraId="7DB54F32" w14:textId="77777777" w:rsidR="0031586F" w:rsidRDefault="003158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</w:t>
            </w:r>
            <w:r>
              <w:rPr>
                <w:rFonts w:ascii="TH SarabunPSK" w:hAnsi="TH SarabunPSK" w:cs="TH SarabunPSK"/>
                <w:sz w:val="28"/>
              </w:rPr>
              <w:sym w:font="TH SarabunPSK" w:char="F0A3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ต่ำกว่าระดับ </w:t>
            </w:r>
            <w:r>
              <w:rPr>
                <w:rFonts w:ascii="TH SarabunPSK" w:hAnsi="TH SarabunPSK" w:cs="TH SarabunPSK"/>
                <w:sz w:val="28"/>
              </w:rPr>
              <w:t xml:space="preserve">B               </w:t>
            </w:r>
          </w:p>
        </w:tc>
        <w:tc>
          <w:tcPr>
            <w:tcW w:w="3107" w:type="dxa"/>
            <w:gridSpan w:val="2"/>
            <w:vAlign w:val="center"/>
            <w:hideMark/>
          </w:tcPr>
          <w:p w14:paraId="2FAC39FC" w14:textId="77777777" w:rsidR="0031586F" w:rsidRDefault="0031586F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 xml:space="preserve">B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</w:tc>
        <w:tc>
          <w:tcPr>
            <w:tcW w:w="4296" w:type="dxa"/>
            <w:gridSpan w:val="3"/>
            <w:vAlign w:val="center"/>
            <w:hideMark/>
          </w:tcPr>
          <w:p w14:paraId="7D394618" w14:textId="77777777" w:rsidR="0031586F" w:rsidRDefault="0031586F">
            <w:pPr>
              <w:rPr>
                <w:rFonts w:ascii="TH SarabunPSK" w:hAnsi="TH SarabunPSK" w:cs="TH SarabunPSK" w:hint="cs"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>+</w:t>
            </w:r>
          </w:p>
        </w:tc>
      </w:tr>
      <w:tr w:rsidR="00E2260C" w:rsidRPr="00080929" w14:paraId="66FF6BBB" w14:textId="77777777" w:rsidTr="0031586F">
        <w:trPr>
          <w:gridAfter w:val="1"/>
          <w:wAfter w:w="893" w:type="dxa"/>
          <w:trHeight w:val="369"/>
        </w:trPr>
        <w:tc>
          <w:tcPr>
            <w:tcW w:w="1008" w:type="dxa"/>
            <w:vAlign w:val="center"/>
          </w:tcPr>
          <w:p w14:paraId="66FF6BB8" w14:textId="77777777" w:rsidR="00E2260C" w:rsidRPr="00080929" w:rsidRDefault="00E2260C" w:rsidP="00A8036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176" w:type="dxa"/>
            <w:gridSpan w:val="2"/>
            <w:vAlign w:val="center"/>
          </w:tcPr>
          <w:p w14:paraId="66FF6BB9" w14:textId="77777777" w:rsidR="00E2260C" w:rsidRPr="00080929" w:rsidRDefault="00E2260C" w:rsidP="006E287C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  <w:tc>
          <w:tcPr>
            <w:tcW w:w="5138" w:type="dxa"/>
            <w:gridSpan w:val="3"/>
            <w:vAlign w:val="center"/>
          </w:tcPr>
          <w:p w14:paraId="66FF6BBA" w14:textId="77777777" w:rsidR="00E2260C" w:rsidRPr="00080929" w:rsidRDefault="00E2260C" w:rsidP="00AC75DD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A80366" w:rsidRPr="00080929" w14:paraId="66FF6BBE" w14:textId="77777777" w:rsidTr="0031586F">
        <w:trPr>
          <w:gridAfter w:val="1"/>
          <w:wAfter w:w="893" w:type="dxa"/>
        </w:trPr>
        <w:tc>
          <w:tcPr>
            <w:tcW w:w="1008" w:type="dxa"/>
            <w:vAlign w:val="center"/>
          </w:tcPr>
          <w:p w14:paraId="66FF6BBC" w14:textId="77777777" w:rsidR="00A80366" w:rsidRPr="00080929" w:rsidRDefault="00A80366" w:rsidP="00A80366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8314" w:type="dxa"/>
            <w:gridSpan w:val="5"/>
            <w:vAlign w:val="center"/>
          </w:tcPr>
          <w:p w14:paraId="66FF6BBD" w14:textId="77777777" w:rsidR="00A80366" w:rsidRPr="00080929" w:rsidRDefault="00E2260C" w:rsidP="00A80366">
            <w:pPr>
              <w:rPr>
                <w:rFonts w:ascii="TH SarabunPSK" w:hAnsi="TH SarabunPSK" w:cs="TH SarabunPSK" w:hint="cs"/>
                <w:i/>
                <w:iCs/>
                <w:sz w:val="28"/>
                <w:vertAlign w:val="superscript"/>
                <w:cs/>
              </w:rPr>
            </w:pPr>
            <w:r w:rsidRPr="00080929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  <w:tr w:rsidR="00F724CC" w:rsidRPr="00080929" w14:paraId="66FF6BC0" w14:textId="77777777" w:rsidTr="0031586F">
        <w:trPr>
          <w:gridAfter w:val="2"/>
          <w:wAfter w:w="940" w:type="dxa"/>
        </w:trPr>
        <w:tc>
          <w:tcPr>
            <w:tcW w:w="9275" w:type="dxa"/>
            <w:gridSpan w:val="5"/>
            <w:shd w:val="clear" w:color="auto" w:fill="D9D9D9" w:themeFill="background1" w:themeFillShade="D9"/>
          </w:tcPr>
          <w:p w14:paraId="66FF6BBF" w14:textId="77777777" w:rsidR="00F724CC" w:rsidRPr="00080929" w:rsidRDefault="00F724CC" w:rsidP="002B6459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092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08092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BF2DF6" w:rsidRPr="00080929" w14:paraId="66FF6BC7" w14:textId="77777777" w:rsidTr="0031586F">
        <w:trPr>
          <w:gridAfter w:val="2"/>
          <w:wAfter w:w="940" w:type="dxa"/>
        </w:trPr>
        <w:tc>
          <w:tcPr>
            <w:tcW w:w="1008" w:type="dxa"/>
          </w:tcPr>
          <w:p w14:paraId="66FF6BC1" w14:textId="77777777" w:rsidR="00F724CC" w:rsidRPr="00080929" w:rsidRDefault="00F724CC" w:rsidP="002B6459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0929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267" w:type="dxa"/>
            <w:gridSpan w:val="4"/>
          </w:tcPr>
          <w:p w14:paraId="66FF6BC2" w14:textId="77777777" w:rsidR="009C5298" w:rsidRDefault="00AC75DD" w:rsidP="00AC75D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8092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724CC" w:rsidRPr="00080929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="009B4963" w:rsidRPr="00080929">
              <w:rPr>
                <w:rFonts w:ascii="TH SarabunPSK" w:hAnsi="TH SarabunPSK" w:cs="TH SarabunPSK"/>
                <w:sz w:val="28"/>
                <w:cs/>
              </w:rPr>
              <w:t xml:space="preserve"> โปรดระบุ</w:t>
            </w:r>
          </w:p>
          <w:p w14:paraId="66FF6BC3" w14:textId="77777777" w:rsidR="00F724CC" w:rsidRPr="00080929" w:rsidRDefault="009C5298" w:rsidP="00AC75D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</w:t>
            </w:r>
            <w:r w:rsidR="009B4963" w:rsidRPr="00080929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="00801320" w:rsidRPr="00080929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5464C6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</w:p>
          <w:p w14:paraId="66FF6BC4" w14:textId="77777777" w:rsidR="00801320" w:rsidRDefault="009B4963" w:rsidP="007801F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8092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</w:t>
            </w:r>
            <w:r w:rsidR="00801320" w:rsidRPr="00080929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5464C6"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</w:p>
          <w:p w14:paraId="66FF6BC5" w14:textId="77777777" w:rsidR="00F00D27" w:rsidRDefault="00F00D27" w:rsidP="007801F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8092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.................................................</w:t>
            </w:r>
          </w:p>
          <w:p w14:paraId="66FF6BC6" w14:textId="77777777" w:rsidR="00F00D27" w:rsidRPr="00080929" w:rsidRDefault="00F00D27" w:rsidP="007801F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2DF6" w:rsidRPr="00080929" w14:paraId="66FF6BCB" w14:textId="77777777" w:rsidTr="0031586F">
        <w:trPr>
          <w:gridAfter w:val="2"/>
          <w:wAfter w:w="940" w:type="dxa"/>
        </w:trPr>
        <w:tc>
          <w:tcPr>
            <w:tcW w:w="1008" w:type="dxa"/>
          </w:tcPr>
          <w:p w14:paraId="66FF6BC8" w14:textId="77777777" w:rsidR="00F724CC" w:rsidRPr="00080929" w:rsidRDefault="00F724CC" w:rsidP="002B6459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0929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267" w:type="dxa"/>
            <w:gridSpan w:val="4"/>
          </w:tcPr>
          <w:p w14:paraId="66FF6BC9" w14:textId="77777777" w:rsidR="00A80366" w:rsidRPr="00080929" w:rsidRDefault="00AC75DD" w:rsidP="00AC75D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80929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="00F724CC" w:rsidRPr="00080929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="00A80366" w:rsidRPr="0008092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6FF6BCA" w14:textId="77777777" w:rsidR="006E287C" w:rsidRPr="00080929" w:rsidRDefault="006E287C" w:rsidP="00AC75DD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6FF6BCC" w14:textId="77777777" w:rsidR="005464C6" w:rsidRPr="00080929" w:rsidRDefault="005464C6" w:rsidP="00AC75DD">
      <w:pPr>
        <w:spacing w:line="360" w:lineRule="auto"/>
        <w:rPr>
          <w:rFonts w:ascii="TH SarabunPSK" w:hAnsi="TH SarabunPSK" w:cs="TH SarabunPSK"/>
          <w:sz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F724CC" w:rsidRPr="00080929" w14:paraId="66FF6BD0" w14:textId="77777777" w:rsidTr="00F43AB6">
        <w:tc>
          <w:tcPr>
            <w:tcW w:w="3794" w:type="dxa"/>
          </w:tcPr>
          <w:p w14:paraId="66FF6BCD" w14:textId="77777777" w:rsidR="00F724CC" w:rsidRPr="00080929" w:rsidRDefault="00F724CC" w:rsidP="00F43AB6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80929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14:paraId="66FF6BCE" w14:textId="77777777" w:rsidR="00F724CC" w:rsidRPr="00080929" w:rsidRDefault="00F724CC" w:rsidP="00080929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80929">
              <w:rPr>
                <w:rFonts w:ascii="TH SarabunPSK" w:hAnsi="TH SarabunPSK" w:cs="TH SarabunPSK"/>
                <w:sz w:val="28"/>
                <w:cs/>
              </w:rPr>
              <w:t>................................................</w:t>
            </w:r>
            <w:r w:rsidR="00F43AB6" w:rsidRPr="00080929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="00801320" w:rsidRPr="00080929">
              <w:rPr>
                <w:rFonts w:ascii="TH SarabunPSK" w:hAnsi="TH SarabunPSK" w:cs="TH SarabunPSK"/>
                <w:sz w:val="28"/>
                <w:cs/>
              </w:rPr>
              <w:t xml:space="preserve">........   </w:t>
            </w:r>
            <w:r w:rsidR="00934737" w:rsidRPr="00080929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Pr="00080929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  <w:r w:rsidR="008B252E" w:rsidRPr="0008092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6FF6BCF" w14:textId="77777777" w:rsidR="00F724CC" w:rsidRPr="00080929" w:rsidRDefault="00F724CC" w:rsidP="002B6459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080929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14:paraId="66FF6BD1" w14:textId="77777777" w:rsidR="00054E23" w:rsidRDefault="00054E23" w:rsidP="00326E4A">
      <w:pPr>
        <w:rPr>
          <w:rFonts w:ascii="TH SarabunPSK" w:hAnsi="TH SarabunPSK" w:cs="TH SarabunPSK"/>
          <w:sz w:val="28"/>
        </w:rPr>
      </w:pPr>
    </w:p>
    <w:p w14:paraId="66FF6BD2" w14:textId="77777777" w:rsidR="009B5AA4" w:rsidRDefault="009B5AA4" w:rsidP="00326E4A">
      <w:pPr>
        <w:rPr>
          <w:rFonts w:ascii="TH SarabunPSK" w:hAnsi="TH SarabunPSK" w:cs="TH SarabunPSK"/>
          <w:sz w:val="28"/>
        </w:rPr>
      </w:pPr>
    </w:p>
    <w:p w14:paraId="66FF6BD3" w14:textId="77777777" w:rsidR="009B5AA4" w:rsidRDefault="009B5AA4" w:rsidP="00326E4A">
      <w:pPr>
        <w:rPr>
          <w:rFonts w:ascii="TH SarabunPSK" w:hAnsi="TH SarabunPSK" w:cs="TH SarabunPSK"/>
          <w:sz w:val="28"/>
        </w:rPr>
      </w:pPr>
    </w:p>
    <w:p w14:paraId="66FF6BD4" w14:textId="77777777" w:rsidR="009B5AA4" w:rsidRDefault="009B5AA4" w:rsidP="00326E4A">
      <w:pPr>
        <w:rPr>
          <w:rFonts w:ascii="TH SarabunPSK" w:hAnsi="TH SarabunPSK" w:cs="TH SarabunPSK"/>
          <w:sz w:val="28"/>
        </w:rPr>
      </w:pPr>
    </w:p>
    <w:p w14:paraId="66FF6BD5" w14:textId="77777777" w:rsidR="009B5AA4" w:rsidRDefault="009B5AA4" w:rsidP="00326E4A">
      <w:pPr>
        <w:rPr>
          <w:rFonts w:ascii="TH SarabunPSK" w:hAnsi="TH SarabunPSK" w:cs="TH SarabunPSK"/>
          <w:sz w:val="28"/>
        </w:rPr>
      </w:pPr>
    </w:p>
    <w:p w14:paraId="66FF6BD7" w14:textId="77777777" w:rsidR="009B5AA4" w:rsidRPr="00080929" w:rsidRDefault="009B5AA4" w:rsidP="00326E4A">
      <w:pPr>
        <w:rPr>
          <w:rFonts w:ascii="TH SarabunPSK" w:hAnsi="TH SarabunPSK" w:cs="TH SarabunPSK" w:hint="cs"/>
          <w:sz w:val="28"/>
        </w:rPr>
      </w:pPr>
      <w:bookmarkStart w:id="0" w:name="_GoBack"/>
      <w:bookmarkEnd w:id="0"/>
    </w:p>
    <w:sectPr w:rsidR="009B5AA4" w:rsidRPr="00080929" w:rsidSect="00054E2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06515" w14:textId="77777777" w:rsidR="00C44598" w:rsidRDefault="00C44598" w:rsidP="00F84804">
      <w:r>
        <w:separator/>
      </w:r>
    </w:p>
  </w:endnote>
  <w:endnote w:type="continuationSeparator" w:id="0">
    <w:p w14:paraId="376A3EB5" w14:textId="77777777" w:rsidR="00C44598" w:rsidRDefault="00C44598" w:rsidP="00F8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395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F6BDF" w14:textId="77777777" w:rsidR="005B6A8F" w:rsidRDefault="005B6A8F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A53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FF6BE0" w14:textId="77777777" w:rsidR="005B6A8F" w:rsidRDefault="005B6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8B65B" w14:textId="77777777" w:rsidR="00C44598" w:rsidRDefault="00C44598" w:rsidP="00F84804">
      <w:r>
        <w:separator/>
      </w:r>
    </w:p>
  </w:footnote>
  <w:footnote w:type="continuationSeparator" w:id="0">
    <w:p w14:paraId="2E5D17F0" w14:textId="77777777" w:rsidR="00C44598" w:rsidRDefault="00C44598" w:rsidP="00F84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F6BDC" w14:textId="7BA16FC5" w:rsidR="00F84804" w:rsidRPr="00074D74" w:rsidRDefault="00F84804" w:rsidP="00F84804">
    <w:pPr>
      <w:jc w:val="right"/>
      <w:rPr>
        <w:rFonts w:ascii="TH SarabunPSK" w:hAnsi="TH SarabunPSK" w:cs="TH SarabunPSK"/>
        <w:sz w:val="28"/>
      </w:rPr>
    </w:pPr>
    <w:r w:rsidRPr="00074D74">
      <w:rPr>
        <w:rFonts w:ascii="TH SarabunPSK" w:hAnsi="TH SarabunPSK" w:cs="TH SarabunPSK" w:hint="cs"/>
        <w:sz w:val="28"/>
        <w:cs/>
      </w:rPr>
      <w:t>แบบ วจ.1</w:t>
    </w:r>
    <w:r w:rsidR="008E6C3C">
      <w:rPr>
        <w:rFonts w:ascii="TH SarabunPSK" w:hAnsi="TH SarabunPSK" w:cs="TH SarabunPSK" w:hint="cs"/>
        <w:sz w:val="28"/>
        <w:cs/>
      </w:rPr>
      <w:t>3</w:t>
    </w:r>
  </w:p>
  <w:p w14:paraId="66FF6BDD" w14:textId="77777777" w:rsidR="00F84804" w:rsidRPr="00074D74" w:rsidRDefault="00F84804" w:rsidP="00F84804">
    <w:pPr>
      <w:jc w:val="right"/>
      <w:rPr>
        <w:rFonts w:ascii="TH SarabunPSK" w:hAnsi="TH SarabunPSK" w:cs="TH SarabunPSK"/>
        <w:sz w:val="28"/>
      </w:rPr>
    </w:pPr>
    <w:r w:rsidRPr="00074D74">
      <w:rPr>
        <w:rFonts w:ascii="TH SarabunPSK" w:hAnsi="TH SarabunPSK" w:cs="TH SarabunPSK" w:hint="cs"/>
        <w:sz w:val="28"/>
        <w:cs/>
      </w:rPr>
      <w:t>(สำหรับผู้ประเมินแต่ละท่าน)</w:t>
    </w:r>
  </w:p>
  <w:p w14:paraId="66FF6BDE" w14:textId="77777777" w:rsidR="00F84804" w:rsidRPr="00F84804" w:rsidRDefault="00F84804" w:rsidP="003D3D94">
    <w:pPr>
      <w:jc w:val="center"/>
    </w:pPr>
    <w:r w:rsidRPr="00CF11A2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</w:t>
    </w:r>
    <w:r w:rsidRPr="00CF11A2">
      <w:rPr>
        <w:rFonts w:ascii="TH SarabunPSK" w:hAnsi="TH SarabunPSK" w:cs="TH SarabunPSK" w:hint="cs"/>
        <w:b/>
        <w:bCs/>
        <w:sz w:val="32"/>
        <w:szCs w:val="32"/>
        <w:u w:val="single"/>
        <w:cs/>
      </w:rPr>
      <w:t>คุณภาพ</w:t>
    </w:r>
    <w:r w:rsidR="003D3D94" w:rsidRPr="003D3D94">
      <w:rPr>
        <w:rFonts w:ascii="TH SarabunPSK" w:hAnsi="TH SarabunPSK" w:cs="TH SarabunPSK" w:hint="cs"/>
        <w:b/>
        <w:bCs/>
        <w:sz w:val="32"/>
        <w:szCs w:val="32"/>
        <w:u w:val="single"/>
        <w:cs/>
      </w:rPr>
      <w:t>ผลงานวิชาการรับใช้ท้องถิ่นและสังคม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15615"/>
    <w:multiLevelType w:val="hybridMultilevel"/>
    <w:tmpl w:val="F58222BE"/>
    <w:lvl w:ilvl="0" w:tplc="28BE7F4C">
      <w:start w:val="1"/>
      <w:numFmt w:val="thaiNumbers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CC"/>
    <w:rsid w:val="00054E23"/>
    <w:rsid w:val="00074D74"/>
    <w:rsid w:val="00080929"/>
    <w:rsid w:val="000A3806"/>
    <w:rsid w:val="000B00F3"/>
    <w:rsid w:val="000C0DBE"/>
    <w:rsid w:val="000E6CF6"/>
    <w:rsid w:val="000F28D1"/>
    <w:rsid w:val="001058CA"/>
    <w:rsid w:val="00140D4E"/>
    <w:rsid w:val="00162DE2"/>
    <w:rsid w:val="00176F63"/>
    <w:rsid w:val="001A1C61"/>
    <w:rsid w:val="001A5A7B"/>
    <w:rsid w:val="001F428A"/>
    <w:rsid w:val="00244E0F"/>
    <w:rsid w:val="002523A5"/>
    <w:rsid w:val="002B2C84"/>
    <w:rsid w:val="002C6F45"/>
    <w:rsid w:val="002E1400"/>
    <w:rsid w:val="00302C2B"/>
    <w:rsid w:val="00306C6F"/>
    <w:rsid w:val="0031109F"/>
    <w:rsid w:val="0031586F"/>
    <w:rsid w:val="00326E4A"/>
    <w:rsid w:val="00352BE4"/>
    <w:rsid w:val="00356FF8"/>
    <w:rsid w:val="003C5118"/>
    <w:rsid w:val="003D3D94"/>
    <w:rsid w:val="004062F5"/>
    <w:rsid w:val="00450242"/>
    <w:rsid w:val="00454A51"/>
    <w:rsid w:val="00471D95"/>
    <w:rsid w:val="004B7893"/>
    <w:rsid w:val="004C6741"/>
    <w:rsid w:val="005464C6"/>
    <w:rsid w:val="00572324"/>
    <w:rsid w:val="005862D6"/>
    <w:rsid w:val="00587746"/>
    <w:rsid w:val="005A29FD"/>
    <w:rsid w:val="005A5307"/>
    <w:rsid w:val="005B6A8F"/>
    <w:rsid w:val="005D63A3"/>
    <w:rsid w:val="00626FA5"/>
    <w:rsid w:val="00687E1F"/>
    <w:rsid w:val="006B4553"/>
    <w:rsid w:val="006B6628"/>
    <w:rsid w:val="006D7E4B"/>
    <w:rsid w:val="006E287C"/>
    <w:rsid w:val="00702701"/>
    <w:rsid w:val="00743AF3"/>
    <w:rsid w:val="007550E0"/>
    <w:rsid w:val="007801F8"/>
    <w:rsid w:val="007C1F25"/>
    <w:rsid w:val="007E44DD"/>
    <w:rsid w:val="007F4AA0"/>
    <w:rsid w:val="00801320"/>
    <w:rsid w:val="00874090"/>
    <w:rsid w:val="008A1D5C"/>
    <w:rsid w:val="008B252E"/>
    <w:rsid w:val="008E6C3C"/>
    <w:rsid w:val="0090192B"/>
    <w:rsid w:val="00924E52"/>
    <w:rsid w:val="00934737"/>
    <w:rsid w:val="009618B2"/>
    <w:rsid w:val="00995A74"/>
    <w:rsid w:val="009B4963"/>
    <w:rsid w:val="009B5AA4"/>
    <w:rsid w:val="009B787A"/>
    <w:rsid w:val="009C5298"/>
    <w:rsid w:val="00A029A7"/>
    <w:rsid w:val="00A36162"/>
    <w:rsid w:val="00A73AC4"/>
    <w:rsid w:val="00A80366"/>
    <w:rsid w:val="00A905AD"/>
    <w:rsid w:val="00AA1393"/>
    <w:rsid w:val="00AA5402"/>
    <w:rsid w:val="00AC75DD"/>
    <w:rsid w:val="00AD17D4"/>
    <w:rsid w:val="00B76D79"/>
    <w:rsid w:val="00BA71BB"/>
    <w:rsid w:val="00BF2DF6"/>
    <w:rsid w:val="00C36045"/>
    <w:rsid w:val="00C44598"/>
    <w:rsid w:val="00C62E02"/>
    <w:rsid w:val="00C63CBC"/>
    <w:rsid w:val="00C92357"/>
    <w:rsid w:val="00D1406B"/>
    <w:rsid w:val="00D75233"/>
    <w:rsid w:val="00D80251"/>
    <w:rsid w:val="00D828E5"/>
    <w:rsid w:val="00DA45AE"/>
    <w:rsid w:val="00E2260C"/>
    <w:rsid w:val="00E310BA"/>
    <w:rsid w:val="00E723FB"/>
    <w:rsid w:val="00EA1EC2"/>
    <w:rsid w:val="00EB7430"/>
    <w:rsid w:val="00EF4D0E"/>
    <w:rsid w:val="00F00D27"/>
    <w:rsid w:val="00F10A9E"/>
    <w:rsid w:val="00F40686"/>
    <w:rsid w:val="00F43AB6"/>
    <w:rsid w:val="00F724CC"/>
    <w:rsid w:val="00F84804"/>
    <w:rsid w:val="00F85F94"/>
    <w:rsid w:val="00F86537"/>
    <w:rsid w:val="00F942F0"/>
    <w:rsid w:val="00F95134"/>
    <w:rsid w:val="00F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F6B79"/>
  <w15:docId w15:val="{E56EB68C-0202-485B-BE1D-E29C3F35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4CC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4C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848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804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848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804"/>
    <w:rPr>
      <w:rFonts w:ascii="Times New Roman" w:eastAsia="Batang" w:hAnsi="Times New Roman" w:cs="Angsana New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5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E52"/>
    <w:rPr>
      <w:rFonts w:ascii="Segoe UI" w:eastAsia="Batang" w:hAnsi="Segoe UI" w:cs="Angsana New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nchidsan</dc:creator>
  <cp:lastModifiedBy>Natcha Preechawattanasakul</cp:lastModifiedBy>
  <cp:revision>5</cp:revision>
  <cp:lastPrinted>2019-01-28T08:31:00Z</cp:lastPrinted>
  <dcterms:created xsi:type="dcterms:W3CDTF">2022-11-03T04:36:00Z</dcterms:created>
  <dcterms:modified xsi:type="dcterms:W3CDTF">2022-12-02T05:33:00Z</dcterms:modified>
</cp:coreProperties>
</file>